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F84" w:rsidRDefault="001D4AF0" w:rsidP="001D4AF0">
      <w:pPr>
        <w:jc w:val="center"/>
        <w:rPr>
          <w:rFonts w:ascii="Times New Roman" w:hAnsi="Times New Roman" w:cs="Times New Roman"/>
          <w:sz w:val="24"/>
          <w:szCs w:val="24"/>
        </w:rPr>
      </w:pPr>
      <w:r>
        <w:rPr>
          <w:rFonts w:ascii="Times New Roman" w:hAnsi="Times New Roman" w:cs="Times New Roman"/>
          <w:sz w:val="24"/>
          <w:szCs w:val="24"/>
        </w:rPr>
        <w:t>Zapisnik sa održanog sastanka Tima za kvalitetu, održanog 18. veljače 2026. godine u 12:15 sati</w:t>
      </w:r>
    </w:p>
    <w:p w:rsidR="001D4AF0" w:rsidRDefault="001D4AF0" w:rsidP="001D4AF0">
      <w:pPr>
        <w:jc w:val="center"/>
        <w:rPr>
          <w:rFonts w:ascii="Times New Roman" w:hAnsi="Times New Roman" w:cs="Times New Roman"/>
          <w:sz w:val="24"/>
          <w:szCs w:val="24"/>
        </w:rPr>
      </w:pPr>
    </w:p>
    <w:p w:rsidR="001D4AF0" w:rsidRDefault="001D4AF0" w:rsidP="001D4AF0">
      <w:pPr>
        <w:rPr>
          <w:rFonts w:ascii="Times New Roman" w:hAnsi="Times New Roman" w:cs="Times New Roman"/>
          <w:sz w:val="24"/>
          <w:szCs w:val="24"/>
        </w:rPr>
      </w:pPr>
      <w:r>
        <w:rPr>
          <w:rFonts w:ascii="Times New Roman" w:hAnsi="Times New Roman" w:cs="Times New Roman"/>
          <w:sz w:val="24"/>
          <w:szCs w:val="24"/>
        </w:rPr>
        <w:t xml:space="preserve">Prisutni: J. Cvrković, S. Galić, D. Zovko, A. Matić, I. Radić, I. Ćorić, K. </w:t>
      </w:r>
      <w:proofErr w:type="spellStart"/>
      <w:r>
        <w:rPr>
          <w:rFonts w:ascii="Times New Roman" w:hAnsi="Times New Roman" w:cs="Times New Roman"/>
          <w:sz w:val="24"/>
          <w:szCs w:val="24"/>
        </w:rPr>
        <w:t>Piršljin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Krajinović</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Levanić</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Bosnić</w:t>
      </w:r>
      <w:proofErr w:type="spellEnd"/>
    </w:p>
    <w:p w:rsidR="001D4AF0" w:rsidRDefault="001D4AF0" w:rsidP="001D4AF0">
      <w:pPr>
        <w:rPr>
          <w:rFonts w:ascii="Times New Roman" w:hAnsi="Times New Roman" w:cs="Times New Roman"/>
          <w:sz w:val="24"/>
          <w:szCs w:val="24"/>
        </w:rPr>
      </w:pPr>
      <w:r>
        <w:rPr>
          <w:rFonts w:ascii="Times New Roman" w:hAnsi="Times New Roman" w:cs="Times New Roman"/>
          <w:sz w:val="24"/>
          <w:szCs w:val="24"/>
        </w:rPr>
        <w:t xml:space="preserve">Odsutni: I. Županić, B. Lasić, I. Vuković, I. Šibenik, D. </w:t>
      </w:r>
      <w:proofErr w:type="spellStart"/>
      <w:r>
        <w:rPr>
          <w:rFonts w:ascii="Times New Roman" w:hAnsi="Times New Roman" w:cs="Times New Roman"/>
          <w:sz w:val="24"/>
          <w:szCs w:val="24"/>
        </w:rPr>
        <w:t>Merli</w:t>
      </w:r>
      <w:proofErr w:type="spellEnd"/>
      <w:r>
        <w:rPr>
          <w:rFonts w:ascii="Times New Roman" w:hAnsi="Times New Roman" w:cs="Times New Roman"/>
          <w:sz w:val="24"/>
          <w:szCs w:val="24"/>
        </w:rPr>
        <w:t xml:space="preserve">-Mitrović, I. </w:t>
      </w:r>
      <w:proofErr w:type="spellStart"/>
      <w:r>
        <w:rPr>
          <w:rFonts w:ascii="Times New Roman" w:hAnsi="Times New Roman" w:cs="Times New Roman"/>
          <w:sz w:val="24"/>
          <w:szCs w:val="24"/>
        </w:rPr>
        <w:t>Vrselja</w:t>
      </w:r>
      <w:proofErr w:type="spellEnd"/>
    </w:p>
    <w:p w:rsidR="001D4AF0" w:rsidRDefault="001D4AF0" w:rsidP="001D4AF0">
      <w:pPr>
        <w:rPr>
          <w:rFonts w:ascii="Times New Roman" w:hAnsi="Times New Roman" w:cs="Times New Roman"/>
          <w:sz w:val="24"/>
          <w:szCs w:val="24"/>
        </w:rPr>
      </w:pPr>
      <w:r>
        <w:rPr>
          <w:rFonts w:ascii="Times New Roman" w:hAnsi="Times New Roman" w:cs="Times New Roman"/>
          <w:sz w:val="24"/>
          <w:szCs w:val="24"/>
        </w:rPr>
        <w:t>Voditeljica Tima za kvalitetu pozdravila sve prisutne te predložila sljedeći dnevni red:</w:t>
      </w:r>
    </w:p>
    <w:p w:rsidR="001D4AF0" w:rsidRDefault="001D4AF0" w:rsidP="001D4AF0">
      <w:pPr>
        <w:rPr>
          <w:rFonts w:ascii="Times New Roman" w:hAnsi="Times New Roman" w:cs="Times New Roman"/>
          <w:sz w:val="24"/>
          <w:szCs w:val="24"/>
        </w:rPr>
      </w:pPr>
      <w:r>
        <w:rPr>
          <w:rFonts w:ascii="Times New Roman" w:hAnsi="Times New Roman" w:cs="Times New Roman"/>
          <w:sz w:val="24"/>
          <w:szCs w:val="24"/>
        </w:rPr>
        <w:t>Dnevni red:</w:t>
      </w:r>
    </w:p>
    <w:p w:rsidR="001D4AF0" w:rsidRDefault="001D4AF0" w:rsidP="001D4AF0">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Izazovi suvremene nastave – D. Zovko ( predavanje )</w:t>
      </w:r>
    </w:p>
    <w:p w:rsidR="001D4AF0" w:rsidRDefault="001D4AF0" w:rsidP="001D4AF0">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Odgovorno korištenje umjetne inteligencije – S. Galić (predavanje)</w:t>
      </w:r>
    </w:p>
    <w:p w:rsidR="001D4AF0" w:rsidRDefault="001D4AF0" w:rsidP="001D4AF0">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 xml:space="preserve">Umjetna inteligencija i književnost – J. Cvrković, M. </w:t>
      </w:r>
      <w:proofErr w:type="spellStart"/>
      <w:r>
        <w:rPr>
          <w:rFonts w:ascii="Times New Roman" w:hAnsi="Times New Roman" w:cs="Times New Roman"/>
          <w:sz w:val="24"/>
          <w:szCs w:val="24"/>
        </w:rPr>
        <w:t>Levanić</w:t>
      </w:r>
      <w:proofErr w:type="spellEnd"/>
      <w:r>
        <w:rPr>
          <w:rFonts w:ascii="Times New Roman" w:hAnsi="Times New Roman" w:cs="Times New Roman"/>
          <w:sz w:val="24"/>
          <w:szCs w:val="24"/>
        </w:rPr>
        <w:t xml:space="preserve"> (predavanje i radionica)</w:t>
      </w:r>
    </w:p>
    <w:p w:rsidR="001D4AF0" w:rsidRDefault="001D4AF0" w:rsidP="001D4AF0">
      <w:pPr>
        <w:pStyle w:val="Odlomakpopisa"/>
        <w:numPr>
          <w:ilvl w:val="0"/>
          <w:numId w:val="1"/>
        </w:numPr>
        <w:rPr>
          <w:rFonts w:ascii="Times New Roman" w:hAnsi="Times New Roman" w:cs="Times New Roman"/>
          <w:sz w:val="24"/>
          <w:szCs w:val="24"/>
        </w:rPr>
      </w:pPr>
      <w:r>
        <w:rPr>
          <w:rFonts w:ascii="Times New Roman" w:hAnsi="Times New Roman" w:cs="Times New Roman"/>
          <w:sz w:val="24"/>
          <w:szCs w:val="24"/>
        </w:rPr>
        <w:t>Razno</w:t>
      </w:r>
    </w:p>
    <w:p w:rsidR="001D4AF0" w:rsidRDefault="001D4AF0" w:rsidP="001D4AF0">
      <w:pPr>
        <w:rPr>
          <w:rFonts w:ascii="Times New Roman" w:hAnsi="Times New Roman" w:cs="Times New Roman"/>
          <w:sz w:val="24"/>
          <w:szCs w:val="24"/>
        </w:rPr>
      </w:pPr>
      <w:r>
        <w:rPr>
          <w:rFonts w:ascii="Times New Roman" w:hAnsi="Times New Roman" w:cs="Times New Roman"/>
          <w:sz w:val="24"/>
          <w:szCs w:val="24"/>
        </w:rPr>
        <w:t>Jednoglasno usvojen predloženi dnevni red.</w:t>
      </w:r>
    </w:p>
    <w:p w:rsidR="008723B6" w:rsidRDefault="001D4AF0" w:rsidP="001D4AF0">
      <w:pPr>
        <w:rPr>
          <w:rFonts w:ascii="Times New Roman" w:hAnsi="Times New Roman" w:cs="Times New Roman"/>
          <w:sz w:val="24"/>
          <w:szCs w:val="24"/>
        </w:rPr>
      </w:pPr>
      <w:r>
        <w:rPr>
          <w:rFonts w:ascii="Times New Roman" w:hAnsi="Times New Roman" w:cs="Times New Roman"/>
          <w:sz w:val="24"/>
          <w:szCs w:val="24"/>
        </w:rPr>
        <w:t xml:space="preserve">Ad1.) Današnji najveći izazovi suvremene nastave odnose se na mentalno zdravlje kako kod učenika tako i kod učitelja. Svjetska zdravstvena organizacija (WHO) upozorava na veliku narušenost mentalnog zdravlja i to prije svega – usamljenost čovjeka. </w:t>
      </w:r>
      <w:r w:rsidR="008723B6" w:rsidRPr="008723B6">
        <w:rPr>
          <w:rFonts w:ascii="Times New Roman" w:hAnsi="Times New Roman" w:cs="Times New Roman"/>
          <w:sz w:val="24"/>
          <w:szCs w:val="24"/>
        </w:rPr>
        <w:t xml:space="preserve">Istaknuto je kako je mentalno zdravlje jedan od najvećih izazova suvremene nastave. Prema upozorenjima Svjetske zdravstvene organizacije, sve je izraženiji problem usamljenosti, osobito kod mladih generacija čija se komunikacija većinom odvija u digitalnom okruženju. </w:t>
      </w:r>
      <w:r w:rsidR="008723B6">
        <w:rPr>
          <w:rFonts w:ascii="Times New Roman" w:hAnsi="Times New Roman" w:cs="Times New Roman"/>
          <w:sz w:val="24"/>
          <w:szCs w:val="24"/>
        </w:rPr>
        <w:t>P</w:t>
      </w:r>
      <w:r w:rsidR="008723B6" w:rsidRPr="008723B6">
        <w:rPr>
          <w:rFonts w:ascii="Times New Roman" w:hAnsi="Times New Roman" w:cs="Times New Roman"/>
          <w:sz w:val="24"/>
          <w:szCs w:val="24"/>
        </w:rPr>
        <w:t xml:space="preserve">otrebno </w:t>
      </w:r>
      <w:r w:rsidR="008723B6">
        <w:rPr>
          <w:rFonts w:ascii="Times New Roman" w:hAnsi="Times New Roman" w:cs="Times New Roman"/>
          <w:sz w:val="24"/>
          <w:szCs w:val="24"/>
        </w:rPr>
        <w:t xml:space="preserve">je </w:t>
      </w:r>
      <w:r w:rsidR="008723B6" w:rsidRPr="008723B6">
        <w:rPr>
          <w:rFonts w:ascii="Times New Roman" w:hAnsi="Times New Roman" w:cs="Times New Roman"/>
          <w:sz w:val="24"/>
          <w:szCs w:val="24"/>
        </w:rPr>
        <w:t>sustavno jačati mentalno zdravlje učenika i učitelja kroz odgojno-obrazovni rad.</w:t>
      </w:r>
    </w:p>
    <w:p w:rsidR="008723B6" w:rsidRDefault="001077AF" w:rsidP="001D4AF0">
      <w:pPr>
        <w:rPr>
          <w:rFonts w:ascii="Times New Roman" w:hAnsi="Times New Roman" w:cs="Times New Roman"/>
          <w:sz w:val="24"/>
          <w:szCs w:val="24"/>
        </w:rPr>
      </w:pPr>
      <w:r>
        <w:rPr>
          <w:rFonts w:ascii="Times New Roman" w:hAnsi="Times New Roman" w:cs="Times New Roman"/>
          <w:sz w:val="24"/>
          <w:szCs w:val="24"/>
        </w:rPr>
        <w:t xml:space="preserve">Ad2.) </w:t>
      </w:r>
      <w:r w:rsidR="008723B6" w:rsidRPr="008723B6">
        <w:rPr>
          <w:rFonts w:ascii="Times New Roman" w:hAnsi="Times New Roman" w:cs="Times New Roman"/>
          <w:sz w:val="24"/>
          <w:szCs w:val="24"/>
        </w:rPr>
        <w:t xml:space="preserve">Raspravljalo se o sve većoj ulozi umjetne inteligencije u obrazovanju te o potrebi njezine odgovorne i etične primjene. Naglašena je važnost jasnog definiranja ishoda učenja, akademske čestitosti i medijskog odgoja od najranije dobi. Ukazano je na potrebu dodatne edukacije učenika, učitelja i roditelja, kao i na negativne posljedice prekomjerne uporabe ekrana. </w:t>
      </w:r>
      <w:r w:rsidR="008723B6">
        <w:rPr>
          <w:rFonts w:ascii="Times New Roman" w:hAnsi="Times New Roman" w:cs="Times New Roman"/>
          <w:sz w:val="24"/>
          <w:szCs w:val="24"/>
        </w:rPr>
        <w:t>Š</w:t>
      </w:r>
      <w:r w:rsidR="008723B6" w:rsidRPr="008723B6">
        <w:rPr>
          <w:rFonts w:ascii="Times New Roman" w:hAnsi="Times New Roman" w:cs="Times New Roman"/>
          <w:sz w:val="24"/>
          <w:szCs w:val="24"/>
        </w:rPr>
        <w:t>kole trebaju razviti jasne smjernice za korištenje umjetne inteligencije u nastavi.</w:t>
      </w:r>
    </w:p>
    <w:p w:rsidR="00D8077D" w:rsidRDefault="008D4CA5" w:rsidP="001D4AF0">
      <w:pPr>
        <w:rPr>
          <w:rFonts w:ascii="Times New Roman" w:hAnsi="Times New Roman" w:cs="Times New Roman"/>
          <w:sz w:val="24"/>
          <w:szCs w:val="24"/>
        </w:rPr>
      </w:pPr>
      <w:r>
        <w:rPr>
          <w:rFonts w:ascii="Times New Roman" w:hAnsi="Times New Roman" w:cs="Times New Roman"/>
          <w:sz w:val="24"/>
          <w:szCs w:val="24"/>
        </w:rPr>
        <w:t xml:space="preserve">Ad 3.) </w:t>
      </w:r>
      <w:r w:rsidR="008723B6" w:rsidRPr="008723B6">
        <w:rPr>
          <w:rFonts w:ascii="Times New Roman" w:hAnsi="Times New Roman" w:cs="Times New Roman"/>
          <w:sz w:val="24"/>
          <w:szCs w:val="24"/>
        </w:rPr>
        <w:t xml:space="preserve">Predstavljeno je predavanje i radionica „Umjetna inteligencija i književnost“, u sklopu školskog projekta „Isključi ekran, uključi maštu“. Učenici 8. razreda su, nakon čitanja djela „Tena“ Josipa Kozarca, analizirali opise likova te uz pomoć alata umjetne inteligencije izrađivali njihove vizualne prikaze. Usporedbom vlastitih predodžbi i prikaza umjetne inteligencije uočene su razlike, čime je naglašena važnost čitanja, mašte i kritičkog promišljanja. Radionica je provedena i s učiteljima te je ocijenjena kao poticajna i korisna za </w:t>
      </w:r>
      <w:r w:rsidR="00C87637">
        <w:rPr>
          <w:rFonts w:ascii="Times New Roman" w:hAnsi="Times New Roman" w:cs="Times New Roman"/>
          <w:sz w:val="24"/>
          <w:szCs w:val="24"/>
        </w:rPr>
        <w:t>budući rad.</w:t>
      </w:r>
    </w:p>
    <w:p w:rsidR="00D8077D" w:rsidRDefault="00D8077D" w:rsidP="001D4AF0">
      <w:pPr>
        <w:rPr>
          <w:rFonts w:ascii="Times New Roman" w:hAnsi="Times New Roman" w:cs="Times New Roman"/>
          <w:sz w:val="24"/>
          <w:szCs w:val="24"/>
        </w:rPr>
      </w:pPr>
      <w:r>
        <w:rPr>
          <w:rFonts w:ascii="Times New Roman" w:hAnsi="Times New Roman" w:cs="Times New Roman"/>
          <w:sz w:val="24"/>
          <w:szCs w:val="24"/>
        </w:rPr>
        <w:t xml:space="preserve">Ad 4.) Nacionalni ispiti – dogovor, raspored, zaduženja. </w:t>
      </w:r>
    </w:p>
    <w:p w:rsidR="00D46E85" w:rsidRDefault="00D46E85" w:rsidP="001D4AF0">
      <w:pPr>
        <w:rPr>
          <w:rFonts w:ascii="Times New Roman" w:hAnsi="Times New Roman" w:cs="Times New Roman"/>
          <w:sz w:val="24"/>
          <w:szCs w:val="24"/>
        </w:rPr>
      </w:pPr>
    </w:p>
    <w:p w:rsidR="00D46E85" w:rsidRPr="00D46E85" w:rsidRDefault="00D46E85" w:rsidP="00D46E85">
      <w:pPr>
        <w:jc w:val="right"/>
        <w:rPr>
          <w:rFonts w:ascii="Times New Roman" w:hAnsi="Times New Roman" w:cs="Times New Roman"/>
          <w:i/>
          <w:sz w:val="24"/>
          <w:szCs w:val="24"/>
        </w:rPr>
      </w:pPr>
      <w:r w:rsidRPr="00D46E85">
        <w:rPr>
          <w:rFonts w:ascii="Times New Roman" w:hAnsi="Times New Roman" w:cs="Times New Roman"/>
          <w:i/>
          <w:sz w:val="24"/>
          <w:szCs w:val="24"/>
        </w:rPr>
        <w:t>Voditeljica Tima za kvalitetu</w:t>
      </w:r>
    </w:p>
    <w:p w:rsidR="00D46E85" w:rsidRPr="00D46E85" w:rsidRDefault="00D46E85" w:rsidP="00D46E85">
      <w:pPr>
        <w:jc w:val="right"/>
        <w:rPr>
          <w:rFonts w:ascii="Times New Roman" w:hAnsi="Times New Roman" w:cs="Times New Roman"/>
          <w:i/>
          <w:sz w:val="24"/>
          <w:szCs w:val="24"/>
        </w:rPr>
      </w:pPr>
      <w:r w:rsidRPr="00D46E85">
        <w:rPr>
          <w:rFonts w:ascii="Times New Roman" w:hAnsi="Times New Roman" w:cs="Times New Roman"/>
          <w:i/>
          <w:sz w:val="24"/>
          <w:szCs w:val="24"/>
        </w:rPr>
        <w:t>Jelena Cvrković</w:t>
      </w:r>
      <w:bookmarkStart w:id="0" w:name="_GoBack"/>
      <w:bookmarkEnd w:id="0"/>
    </w:p>
    <w:sectPr w:rsidR="00D46E85" w:rsidRPr="00D46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8B3084"/>
    <w:multiLevelType w:val="hybridMultilevel"/>
    <w:tmpl w:val="0F2EA2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F0"/>
    <w:rsid w:val="0004432D"/>
    <w:rsid w:val="001077AF"/>
    <w:rsid w:val="001D4AF0"/>
    <w:rsid w:val="00232F84"/>
    <w:rsid w:val="00781E51"/>
    <w:rsid w:val="008723B6"/>
    <w:rsid w:val="008D4CA5"/>
    <w:rsid w:val="00C87637"/>
    <w:rsid w:val="00D4113E"/>
    <w:rsid w:val="00D46E85"/>
    <w:rsid w:val="00D8077D"/>
    <w:rsid w:val="00EF4734"/>
    <w:rsid w:val="00FC7D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187D"/>
  <w15:chartTrackingRefBased/>
  <w15:docId w15:val="{4A50CD83-8296-4A1A-8C15-CBDF7AAA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D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2030</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2026-02-27T08:57:00Z</dcterms:created>
  <dcterms:modified xsi:type="dcterms:W3CDTF">2026-02-27T08:57:00Z</dcterms:modified>
</cp:coreProperties>
</file>